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A79" w:rsidP="005B6A79">
      <w:pPr>
        <w:ind w:firstLine="567"/>
        <w:jc w:val="right"/>
      </w:pPr>
      <w:r>
        <w:t>Дело № 5-630-2109/2025</w:t>
      </w:r>
    </w:p>
    <w:p w:rsidR="005B6A79" w:rsidP="005B6A79">
      <w:pPr>
        <w:ind w:firstLine="567"/>
        <w:jc w:val="right"/>
      </w:pPr>
      <w:r>
        <w:t xml:space="preserve">УИД </w:t>
      </w:r>
      <w:r>
        <w:rPr>
          <w:bCs/>
        </w:rPr>
        <w:t>86MS0049-01-2025-002550-45</w:t>
      </w:r>
    </w:p>
    <w:p w:rsidR="005B6A79" w:rsidP="005B6A79">
      <w:pPr>
        <w:ind w:firstLine="567"/>
        <w:jc w:val="center"/>
      </w:pPr>
    </w:p>
    <w:p w:rsidR="005B6A79" w:rsidP="005B6A79">
      <w:pPr>
        <w:ind w:firstLine="567"/>
        <w:jc w:val="center"/>
      </w:pPr>
      <w:r>
        <w:t>ПОСТАНОВЛЕНИЕ</w:t>
      </w:r>
    </w:p>
    <w:p w:rsidR="005B6A79" w:rsidP="005B6A79">
      <w:pPr>
        <w:ind w:firstLine="567"/>
        <w:jc w:val="center"/>
      </w:pPr>
      <w:r>
        <w:t>по делу об административном правонарушении</w:t>
      </w:r>
    </w:p>
    <w:p w:rsidR="005B6A79" w:rsidP="005B6A79">
      <w:pPr>
        <w:ind w:firstLine="567"/>
        <w:jc w:val="both"/>
      </w:pPr>
    </w:p>
    <w:p w:rsidR="005B6A79" w:rsidP="005B6A79">
      <w:pPr>
        <w:ind w:firstLine="567"/>
        <w:jc w:val="both"/>
      </w:pPr>
      <w:r>
        <w:t>14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5B6A79" w:rsidP="005B6A79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исполняющий обязанности мирового судьи судебного участка № 9 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5B6A79" w:rsidP="005B6A79">
      <w:pPr>
        <w:ind w:firstLine="567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5B6A79" w:rsidP="005B6A79">
      <w:pPr>
        <w:ind w:firstLine="567"/>
        <w:jc w:val="both"/>
        <w:rPr>
          <w:color w:val="FF0000"/>
        </w:rPr>
      </w:pPr>
      <w:r>
        <w:t>Уроженко Владислава Юрьевича, ***</w:t>
      </w:r>
      <w:r>
        <w:t xml:space="preserve"> года рождения, уроже</w:t>
      </w:r>
      <w:r>
        <w:t>нца ***</w:t>
      </w:r>
      <w:r>
        <w:t>, работающего ***</w:t>
      </w:r>
      <w:r>
        <w:t>, зарегистрированного и проживающего по адресу: ***</w:t>
      </w:r>
      <w:r>
        <w:t xml:space="preserve">, </w:t>
      </w:r>
      <w:r>
        <w:rPr>
          <w:color w:val="FF0000"/>
        </w:rPr>
        <w:t>водительское удостоверение ***</w:t>
      </w:r>
      <w:r>
        <w:rPr>
          <w:color w:val="FF0000"/>
        </w:rPr>
        <w:t>,</w:t>
      </w:r>
    </w:p>
    <w:p w:rsidR="005B6A79" w:rsidP="005B6A79">
      <w:pPr>
        <w:ind w:firstLine="567"/>
        <w:jc w:val="center"/>
      </w:pPr>
      <w:r>
        <w:t>УСТАНОВИЛ:</w:t>
      </w:r>
    </w:p>
    <w:p w:rsidR="005B6A79" w:rsidP="005B6A79">
      <w:pPr>
        <w:ind w:firstLine="567"/>
        <w:jc w:val="both"/>
      </w:pPr>
      <w:r>
        <w:t>Уроженко В.Ю. 12 апре</w:t>
      </w:r>
      <w:r>
        <w:t xml:space="preserve">ля 2025 года в 18 час. 32 мин. в районе дома № 9 по ул. Нововартовская в городе Нижневартовске, управляя автомобилем «Мерседес Бенц </w:t>
      </w:r>
      <w:r>
        <w:rPr>
          <w:lang w:val="en-US"/>
        </w:rPr>
        <w:t>CLA</w:t>
      </w:r>
      <w:r>
        <w:t xml:space="preserve"> 220», государственный регистрационный знак ***</w:t>
      </w:r>
      <w:r>
        <w:t xml:space="preserve">, в нарушение п. 9.2 Правил дорожного движения РФ совершил выезд </w:t>
      </w:r>
      <w:r>
        <w:t>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5B6A79" w:rsidP="005B6A79">
      <w:pPr>
        <w:ind w:firstLine="567"/>
        <w:jc w:val="both"/>
      </w:pPr>
      <w:r>
        <w:t>В судебном заседании Уроженко В.Ю. факт совершения административного правонарушения признал.</w:t>
      </w:r>
    </w:p>
    <w:p w:rsidR="005B6A79" w:rsidP="005B6A79">
      <w:pPr>
        <w:ind w:firstLine="567"/>
        <w:jc w:val="both"/>
      </w:pPr>
      <w:r>
        <w:t>Миров</w:t>
      </w:r>
      <w:r>
        <w:t>ой судья, заслушав Уроженко В.Ю., исследовав следующие доказательства по делу: протокол об административном правонарушении 86 ХМ 600181 от 12.04.2025, из которого усматривается, что Уроженко В.Ю. с протоколом ознакомлен. Процессуальные права, предусмотренн</w:t>
      </w:r>
      <w:r>
        <w:t xml:space="preserve">ые ст. 25.1 Кодекса РФ об АП, а также возможность не свидетельствовать против себя (ст. 51 Конституции РФ) Уроженко В.Ю. разъяснены, о чем в протоколе имеется его подпись; рапорт инспектора ОР ДПС ОГИБДД УМВД России по городу Нижневартовску от 12.04.2025; </w:t>
      </w:r>
      <w:r>
        <w:t>проект комплексной схемы организации дорожного движения г. Нижневартовска ул. Нововартовская;</w:t>
      </w:r>
      <w:r>
        <w:rPr>
          <w:color w:val="FF0000"/>
        </w:rPr>
        <w:t xml:space="preserve"> справка, согласно сведений базы данных «ФИС ГИБДД-М» за выезд на полосу встречного движения (ст. 12.15 ч.5 (4) КоАП РФ), к уголовной ответственности по ч.1.2 ст. </w:t>
      </w:r>
      <w:r>
        <w:rPr>
          <w:color w:val="FF0000"/>
        </w:rPr>
        <w:t xml:space="preserve">264.3 УК РФ Уроженко В.Ю. до 16.04.2025 не привлекался; карточка операций с ВУ; </w:t>
      </w:r>
      <w:r>
        <w:rPr>
          <w:color w:val="000000"/>
          <w:szCs w:val="26"/>
        </w:rPr>
        <w:t xml:space="preserve">видеозапись события, указанного в протоколе, с диска DVD, на которой зафиксировано как автомобиль </w:t>
      </w:r>
      <w:r>
        <w:t xml:space="preserve">«Мерседес Бенц </w:t>
      </w:r>
      <w:r>
        <w:rPr>
          <w:lang w:val="en-US"/>
        </w:rPr>
        <w:t>CLA</w:t>
      </w:r>
      <w:r>
        <w:t xml:space="preserve"> 220», государственный регистрационный знак ***</w:t>
      </w:r>
      <w:r>
        <w:t>,</w:t>
      </w:r>
      <w:r>
        <w:rPr>
          <w:color w:val="000000"/>
          <w:szCs w:val="26"/>
        </w:rPr>
        <w:t xml:space="preserve"> </w:t>
      </w:r>
      <w:r>
        <w:t>со</w:t>
      </w:r>
      <w:r>
        <w:t>вершил выезд на полосу дороги, предназначенную для встречного движения на участке дороги с двухсторонним движением, имеющей четыре полосы движения</w:t>
      </w:r>
      <w:r>
        <w:rPr>
          <w:color w:val="FF0000"/>
        </w:rPr>
        <w:t xml:space="preserve">; сведения об административных правонарушениях, </w:t>
      </w:r>
      <w:r>
        <w:t>приходит к следующему.</w:t>
      </w:r>
    </w:p>
    <w:p w:rsidR="005B6A79" w:rsidP="005B6A79">
      <w:pPr>
        <w:ind w:firstLine="567"/>
        <w:jc w:val="both"/>
      </w:pPr>
      <w:r>
        <w:t>Из диспозиции ч. 4 ст. 12.15 Кодекса РФ</w:t>
      </w:r>
      <w:r>
        <w:t xml:space="preserve">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</w:t>
      </w:r>
      <w:r>
        <w:t>декса РФ об АП.</w:t>
      </w:r>
    </w:p>
    <w:p w:rsidR="005B6A79" w:rsidP="005B6A79">
      <w:pPr>
        <w:ind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>
        <w:t>елах предоставленных им прав и регулирующих дорожное движение установленными сигналами.</w:t>
      </w:r>
    </w:p>
    <w:p w:rsidR="005B6A79" w:rsidP="005B6A79">
      <w:pPr>
        <w:ind w:firstLine="567"/>
        <w:jc w:val="both"/>
      </w:pPr>
      <w: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</w:t>
      </w:r>
      <w:r>
        <w:t xml:space="preserve">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5549B5" w:rsidP="005B6A79">
      <w:pPr>
        <w:ind w:firstLine="567"/>
        <w:jc w:val="both"/>
      </w:pPr>
    </w:p>
    <w:p w:rsidR="005549B5" w:rsidP="005B6A79">
      <w:pPr>
        <w:ind w:firstLine="567"/>
        <w:jc w:val="both"/>
      </w:pPr>
    </w:p>
    <w:p w:rsidR="005B6A79" w:rsidP="005B6A79">
      <w:pPr>
        <w:ind w:firstLine="567"/>
        <w:jc w:val="both"/>
      </w:pPr>
      <w:r>
        <w:t>Нарушение водителем требований указанного выше пун</w:t>
      </w:r>
      <w:r>
        <w:t>кта Правил образует состав административного правонарушения, предусмотренный ч. 4 ст. 12.15 Кодекса РФ об АП.</w:t>
      </w:r>
    </w:p>
    <w:p w:rsidR="005B6A79" w:rsidP="005B6A79">
      <w:pPr>
        <w:ind w:firstLine="567"/>
        <w:jc w:val="both"/>
      </w:pPr>
      <w:r>
        <w:t xml:space="preserve">Факт совершения </w:t>
      </w:r>
      <w:r w:rsidR="008716D3">
        <w:t>Уроженко В.Ю.</w:t>
      </w:r>
      <w:r>
        <w:t xml:space="preserve"> выезда на полосу дороги, предназначенную для встречного движения, на участке дороги, имеющей четыре полосы движения,</w:t>
      </w:r>
      <w:r>
        <w:t xml:space="preserve"> установлен, виновность </w:t>
      </w:r>
      <w:r w:rsidR="008716D3">
        <w:t>Уроженко В.Ю.</w:t>
      </w:r>
      <w: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</w:t>
      </w:r>
      <w:r>
        <w:t xml:space="preserve">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5B6A79" w:rsidP="005B6A79">
      <w:pPr>
        <w:ind w:firstLine="567"/>
        <w:jc w:val="both"/>
      </w:pPr>
      <w:r>
        <w:t xml:space="preserve">Своими действиями </w:t>
      </w:r>
      <w:r w:rsidR="008716D3">
        <w:t>Уроженко В.Ю.</w:t>
      </w:r>
      <w:r>
        <w:t xml:space="preserve"> совершил административное правонару</w:t>
      </w:r>
      <w:r>
        <w:t>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5B6A79" w:rsidP="005B6A79">
      <w:pPr>
        <w:ind w:firstLine="567"/>
        <w:jc w:val="both"/>
      </w:pPr>
      <w:r>
        <w:t>При назначении наказания мировой судья учитывает ха</w:t>
      </w:r>
      <w:r>
        <w:t xml:space="preserve">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5B6A79" w:rsidP="005B6A79">
      <w:pPr>
        <w:ind w:firstLine="567"/>
        <w:jc w:val="both"/>
      </w:pPr>
      <w:r>
        <w:t>Руководс</w:t>
      </w:r>
      <w:r>
        <w:t>твуясь ст.ст. 29.9, 29.10 Кодекса РФ об АП, мировой судья</w:t>
      </w:r>
    </w:p>
    <w:p w:rsidR="005B6A79" w:rsidP="005B6A79">
      <w:pPr>
        <w:ind w:firstLine="567"/>
        <w:jc w:val="both"/>
      </w:pPr>
    </w:p>
    <w:p w:rsidR="005B6A79" w:rsidP="005B6A79">
      <w:pPr>
        <w:ind w:firstLine="567"/>
        <w:jc w:val="center"/>
      </w:pPr>
      <w:r>
        <w:t>ПОСТАНОВИЛ:</w:t>
      </w:r>
    </w:p>
    <w:p w:rsidR="005B6A79" w:rsidP="005B6A79">
      <w:pPr>
        <w:tabs>
          <w:tab w:val="left" w:pos="4820"/>
        </w:tabs>
        <w:ind w:firstLine="567"/>
        <w:jc w:val="both"/>
      </w:pPr>
      <w:r>
        <w:t>Уроженко Владислава Юрьевича</w:t>
      </w:r>
      <w:r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5B6A79" w:rsidRPr="005B6A79" w:rsidP="005B6A79">
      <w:pPr>
        <w:ind w:firstLine="540"/>
        <w:jc w:val="both"/>
        <w:rPr>
          <w:b/>
        </w:rPr>
      </w:pPr>
      <w:r w:rsidRPr="005549B5">
        <w:t xml:space="preserve">Штраф подлежит уплате </w:t>
      </w:r>
      <w:r w:rsidRPr="005549B5">
        <w:t xml:space="preserve">в УФК по Ханты - Мансийскому автономному округу – Югре (УМВД России по ХМАО - Югре), </w:t>
      </w:r>
      <w:r w:rsidRPr="005549B5">
        <w:rPr>
          <w:color w:val="000099"/>
        </w:rPr>
        <w:t>ИНН 8601010390</w:t>
      </w:r>
      <w:r w:rsidRPr="005549B5">
        <w:t xml:space="preserve">, КПП 860101001, </w:t>
      </w:r>
      <w:r w:rsidRPr="005549B5">
        <w:rPr>
          <w:color w:val="000099"/>
        </w:rPr>
        <w:t xml:space="preserve">ОКТМО 71875000, номер счета получателя платежа </w:t>
      </w:r>
      <w:r w:rsidRPr="005549B5">
        <w:rPr>
          <w:color w:val="C00000"/>
        </w:rPr>
        <w:t xml:space="preserve">03100643000000018700 </w:t>
      </w:r>
      <w:r w:rsidRPr="005549B5">
        <w:rPr>
          <w:color w:val="660066"/>
        </w:rPr>
        <w:t>в РКЦ Ханты – Мансийск//УФК по Ханты-Мансийскому автономному округу - Юг</w:t>
      </w:r>
      <w:r w:rsidRPr="005549B5">
        <w:rPr>
          <w:color w:val="660066"/>
        </w:rPr>
        <w:t xml:space="preserve">ре г. Ханты – Мансийск, </w:t>
      </w:r>
      <w:r w:rsidRPr="005549B5">
        <w:t>БИК 007162163; кор. счет. 40102810245370000007, КБК 188 116 01123 01 000 1140,</w:t>
      </w:r>
      <w:r w:rsidRPr="005B6A79">
        <w:rPr>
          <w:b/>
        </w:rPr>
        <w:t xml:space="preserve"> </w:t>
      </w:r>
      <w:r w:rsidRPr="005B6A79">
        <w:rPr>
          <w:b/>
          <w:u w:val="single"/>
        </w:rPr>
        <w:t>УИН 188 104 862 504 800 0</w:t>
      </w:r>
      <w:r w:rsidR="005549B5">
        <w:rPr>
          <w:b/>
          <w:u w:val="single"/>
        </w:rPr>
        <w:t>8336</w:t>
      </w:r>
      <w:r w:rsidRPr="005B6A79">
        <w:rPr>
          <w:b/>
        </w:rPr>
        <w:t xml:space="preserve">. </w:t>
      </w:r>
    </w:p>
    <w:p w:rsidR="005B6A79" w:rsidP="005B6A79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5B6A79" w:rsidP="005B6A79">
      <w:pPr>
        <w:tabs>
          <w:tab w:val="left" w:pos="4820"/>
        </w:tabs>
        <w:ind w:right="-1" w:firstLine="567"/>
        <w:jc w:val="both"/>
      </w:pPr>
      <w: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</w:t>
      </w:r>
      <w:r>
        <w:t xml:space="preserve"> штрафа. </w:t>
      </w:r>
    </w:p>
    <w:p w:rsidR="005B6A79" w:rsidP="005B6A79">
      <w:pPr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B6A79" w:rsidP="005B6A79">
      <w:pPr>
        <w:ind w:firstLine="567"/>
        <w:jc w:val="both"/>
      </w:pPr>
      <w:r>
        <w:rPr>
          <w:color w:val="000099"/>
        </w:rPr>
        <w:t>Постановление может бы</w:t>
      </w:r>
      <w:r>
        <w:rPr>
          <w:color w:val="000099"/>
        </w:rPr>
        <w:t>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9.</w:t>
      </w:r>
    </w:p>
    <w:p w:rsidR="005B6A79" w:rsidP="005B6A79">
      <w:pPr>
        <w:ind w:firstLine="567"/>
        <w:jc w:val="both"/>
      </w:pPr>
      <w:r>
        <w:t xml:space="preserve">         </w:t>
      </w:r>
    </w:p>
    <w:p w:rsidR="005B6A79" w:rsidP="001235E6">
      <w:pPr>
        <w:ind w:firstLine="567"/>
        <w:jc w:val="both"/>
      </w:pPr>
      <w:r>
        <w:t xml:space="preserve"> </w:t>
      </w:r>
    </w:p>
    <w:p w:rsidR="005B6A79" w:rsidP="005B6A79">
      <w:pPr>
        <w:ind w:firstLine="567"/>
        <w:jc w:val="both"/>
      </w:pPr>
      <w:r>
        <w:t xml:space="preserve"> </w:t>
      </w:r>
      <w:r>
        <w:t>Мировой 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Е.В. Аксенова </w:t>
      </w:r>
    </w:p>
    <w:sectPr w:rsidSect="005549B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80"/>
    <w:rsid w:val="001235E6"/>
    <w:rsid w:val="00422C80"/>
    <w:rsid w:val="005549B5"/>
    <w:rsid w:val="005B6A79"/>
    <w:rsid w:val="005C0A0F"/>
    <w:rsid w:val="00871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325340-27A4-45D6-8C69-EE9C353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